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4" w:rsidRPr="00BF73CA" w:rsidRDefault="0076751C" w:rsidP="00AC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73CA">
        <w:rPr>
          <w:rFonts w:ascii="Times New Roman" w:hAnsi="Times New Roman" w:cs="Times New Roman"/>
          <w:b/>
          <w:sz w:val="28"/>
          <w:szCs w:val="28"/>
          <w:lang w:val="kk-KZ"/>
        </w:rPr>
        <w:t>Пәннің оқу-</w:t>
      </w:r>
      <w:r w:rsidR="00AC171A" w:rsidRPr="00BF73CA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қамтамасыз етілуінің картасы</w:t>
      </w:r>
    </w:p>
    <w:tbl>
      <w:tblPr>
        <w:tblStyle w:val="a3"/>
        <w:tblW w:w="0" w:type="auto"/>
        <w:tblLook w:val="04A0"/>
      </w:tblPr>
      <w:tblGrid>
        <w:gridCol w:w="522"/>
        <w:gridCol w:w="3536"/>
        <w:gridCol w:w="1313"/>
        <w:gridCol w:w="1127"/>
        <w:gridCol w:w="1478"/>
        <w:gridCol w:w="1595"/>
      </w:tblGrid>
      <w:tr w:rsidR="00AC171A" w:rsidRPr="00BF73CA" w:rsidTr="00BF73CA">
        <w:trPr>
          <w:trHeight w:val="780"/>
        </w:trPr>
        <w:tc>
          <w:tcPr>
            <w:tcW w:w="533" w:type="dxa"/>
            <w:vMerge w:val="restart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7" w:type="dxa"/>
            <w:vMerge w:val="restart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ресурстар</w:t>
            </w:r>
          </w:p>
        </w:tc>
        <w:tc>
          <w:tcPr>
            <w:tcW w:w="1346" w:type="dxa"/>
            <w:vMerge w:val="restart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 саны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 </w:t>
            </w:r>
            <w:r w:rsidR="0076751C"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-Ф</w:t>
            </w: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араби атындағы ҚазҰУ кітапханасындағы саны</w:t>
            </w: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171A" w:rsidRPr="00BF73CA" w:rsidTr="00F64DA9">
        <w:trPr>
          <w:trHeight w:val="593"/>
        </w:trPr>
        <w:tc>
          <w:tcPr>
            <w:tcW w:w="532" w:type="dxa"/>
            <w:vMerge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  <w:vMerge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vMerge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</w:tcPr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</w:tr>
      <w:tr w:rsidR="00AC171A" w:rsidRPr="00BF73CA" w:rsidTr="00BF73CA">
        <w:trPr>
          <w:trHeight w:val="756"/>
        </w:trPr>
        <w:tc>
          <w:tcPr>
            <w:tcW w:w="534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AC171A" w:rsidRPr="00BF73CA" w:rsidRDefault="00AC171A" w:rsidP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Әдебиеттер:</w:t>
            </w:r>
          </w:p>
        </w:tc>
        <w:tc>
          <w:tcPr>
            <w:tcW w:w="851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4DA9" w:rsidRPr="00BF73CA" w:rsidTr="00AC171A">
        <w:tc>
          <w:tcPr>
            <w:tcW w:w="534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3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新使用</w:t>
            </w:r>
            <w:r w:rsidRPr="00BF73CA">
              <w:rPr>
                <w:rFonts w:ascii="Times New Roman" w:eastAsia="MingLiU" w:hAnsi="Times New Roman" w:cs="Times New Roman"/>
                <w:sz w:val="28"/>
                <w:szCs w:val="28"/>
                <w:lang w:val="kk-KZ"/>
              </w:rPr>
              <w:t>汉语课</w:t>
            </w:r>
            <w:r w:rsidRPr="00BF73CA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本</w:t>
            </w:r>
          </w:p>
        </w:tc>
        <w:tc>
          <w:tcPr>
            <w:tcW w:w="851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新使用</w:t>
            </w:r>
            <w:r w:rsidRPr="00BF73CA">
              <w:rPr>
                <w:rFonts w:ascii="Times New Roman" w:eastAsia="MingLiU" w:hAnsi="Times New Roman" w:cs="Times New Roman"/>
                <w:sz w:val="28"/>
                <w:szCs w:val="28"/>
                <w:lang w:val="kk-KZ"/>
              </w:rPr>
              <w:t>汉语课</w:t>
            </w:r>
            <w:r w:rsidRPr="00BF73CA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本</w:t>
            </w:r>
          </w:p>
        </w:tc>
        <w:tc>
          <w:tcPr>
            <w:tcW w:w="1346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В.Ф.Щичко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. Практическая грамматика современного китайского языка. Восточная книга 2018</w:t>
            </w:r>
          </w:p>
        </w:tc>
        <w:tc>
          <w:tcPr>
            <w:tcW w:w="1346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С.В.Шарко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. Практический курс грамматики китайского языка. Нобель Пресс, 2019</w:t>
            </w:r>
          </w:p>
        </w:tc>
        <w:tc>
          <w:tcPr>
            <w:tcW w:w="1346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64DA9" w:rsidRPr="00BF73CA" w:rsidRDefault="00F64DA9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Т.Л.Гурулева</w:t>
            </w:r>
            <w:proofErr w:type="spell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К.Цюй</w:t>
            </w:r>
            <w:proofErr w:type="spell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Практический курс речевого  общения на китайском </w:t>
            </w:r>
            <w:proofErr w:type="spell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языке</w:t>
            </w:r>
            <w:proofErr w:type="gram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.У</w:t>
            </w:r>
            <w:proofErr w:type="gram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</w:t>
            </w:r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Восточная книга 2018</w:t>
            </w:r>
          </w:p>
        </w:tc>
        <w:tc>
          <w:tcPr>
            <w:tcW w:w="1346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64DA9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С.Ли. Курс китайского языка “</w:t>
            </w: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BOYAChinese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 xml:space="preserve">”. Базовый уровень. </w:t>
            </w: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Каро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  <w:tc>
          <w:tcPr>
            <w:tcW w:w="1346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C171A" w:rsidRPr="00BF73CA" w:rsidTr="00F64DA9">
        <w:tc>
          <w:tcPr>
            <w:tcW w:w="532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AC171A" w:rsidRPr="00BF73CA" w:rsidRDefault="00AC171A" w:rsidP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ресурстары:</w:t>
            </w:r>
          </w:p>
        </w:tc>
        <w:tc>
          <w:tcPr>
            <w:tcW w:w="1346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F64DA9">
        <w:tc>
          <w:tcPr>
            <w:tcW w:w="532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94" w:type="dxa"/>
          </w:tcPr>
          <w:p w:rsidR="00BF73CA" w:rsidRPr="00BF73CA" w:rsidRDefault="00BF73CA" w:rsidP="00BF73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BF73CA">
                <w:rPr>
                  <w:rStyle w:val="a4"/>
                  <w:rFonts w:ascii="Times New Roman" w:hAnsi="Times New Roman"/>
                  <w:sz w:val="28"/>
                  <w:szCs w:val="28"/>
                  <w:lang w:val="kk-KZ" w:eastAsia="ja-JP"/>
                </w:rPr>
                <w:t>https://bkrs.info/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BF73CA">
        <w:tc>
          <w:tcPr>
            <w:tcW w:w="533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7" w:type="dxa"/>
          </w:tcPr>
          <w:p w:rsidR="00BF73CA" w:rsidRPr="00BF73CA" w:rsidRDefault="00BF73CA" w:rsidP="00BF73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BF73C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https://zhonga.ru/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BF73CA">
        <w:tc>
          <w:tcPr>
            <w:tcW w:w="533" w:type="dxa"/>
          </w:tcPr>
          <w:p w:rsidR="00BF73CA" w:rsidRPr="00BF73CA" w:rsidRDefault="00BF73CA" w:rsidP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97" w:type="dxa"/>
          </w:tcPr>
          <w:p w:rsidR="00BF73CA" w:rsidRPr="00BF73CA" w:rsidRDefault="00BF73CA" w:rsidP="00BF73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BF73C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https://zhongwen.com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BF73CA">
        <w:tc>
          <w:tcPr>
            <w:tcW w:w="533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7" w:type="dxa"/>
          </w:tcPr>
          <w:p w:rsidR="00BF73CA" w:rsidRPr="00BF73CA" w:rsidRDefault="00BF73CA" w:rsidP="00782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BF73CA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https://shufazidian.com/s.php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C171A" w:rsidRPr="00BF73CA" w:rsidRDefault="00AC171A" w:rsidP="00AC17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171A" w:rsidRPr="00BF73CA" w:rsidSect="001C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A7E"/>
    <w:multiLevelType w:val="hybridMultilevel"/>
    <w:tmpl w:val="FB56B0CE"/>
    <w:lvl w:ilvl="0" w:tplc="804C577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171A"/>
    <w:rsid w:val="001C4704"/>
    <w:rsid w:val="0076751C"/>
    <w:rsid w:val="00AC171A"/>
    <w:rsid w:val="00BF73CA"/>
    <w:rsid w:val="00F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C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2021-09-29T07:11:00Z</dcterms:created>
  <dcterms:modified xsi:type="dcterms:W3CDTF">2021-09-29T08:24:00Z</dcterms:modified>
</cp:coreProperties>
</file>